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BC93C" w14:textId="77777777" w:rsidR="00AB1C10" w:rsidRPr="00886FBC" w:rsidRDefault="00AB1C10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/>
          <w:sz w:val="20"/>
          <w:szCs w:val="20"/>
        </w:rPr>
      </w:pPr>
      <w:bookmarkStart w:id="0" w:name="_Toc535942675"/>
      <w:bookmarkStart w:id="1" w:name="_Toc73087173"/>
      <w:bookmarkStart w:id="2" w:name="_Toc89948261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3" w:name="_Toc46044191"/>
      <w:bookmarkStart w:id="4" w:name="_Toc46044538"/>
      <w:bookmarkStart w:id="5" w:name="_Toc46045758"/>
      <w:bookmarkStart w:id="6" w:name="_Toc48463850"/>
      <w:bookmarkStart w:id="7" w:name="_Toc467508830"/>
      <w:bookmarkStart w:id="8" w:name="_Toc526960084"/>
      <w:bookmarkStart w:id="9" w:name="_Toc535942676"/>
      <w:bookmarkEnd w:id="0"/>
      <w:r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Style w:val="Refdenotaalpie"/>
          <w:rFonts w:cstheme="minorHAnsi"/>
          <w:b/>
          <w:szCs w:val="20"/>
        </w:rPr>
        <w:footnoteReference w:id="1"/>
      </w:r>
    </w:p>
    <w:p w14:paraId="495BC93D" w14:textId="77777777" w:rsidR="00AB1C10" w:rsidRPr="005365D5" w:rsidRDefault="00AB1C10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95BC93E" w14:textId="62600FA3" w:rsidR="00AB1C10" w:rsidRDefault="00AB1C10" w:rsidP="00AB1C10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</w:t>
      </w:r>
      <w:r w:rsidR="009C31CD">
        <w:rPr>
          <w:rFonts w:ascii="Verdana" w:hAnsi="Verdana" w:cs="Arial"/>
          <w:b/>
          <w:bCs/>
          <w:color w:val="000000"/>
          <w:sz w:val="20"/>
          <w:szCs w:val="20"/>
        </w:rPr>
        <w:t>SUMINISTRO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14:paraId="495BC9D9" w14:textId="77777777" w:rsidR="00967283" w:rsidRDefault="00967283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b/>
          <w:spacing w:val="-3"/>
          <w:sz w:val="20"/>
          <w:szCs w:val="20"/>
          <w:lang w:val="es-ES_tradnl" w:eastAsia="es-ES_tradnl"/>
        </w:rPr>
      </w:pPr>
    </w:p>
    <w:p w14:paraId="055C87DC" w14:textId="77777777" w:rsidR="004B43B2" w:rsidRDefault="004B43B2" w:rsidP="004B43B2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bookmarkStart w:id="10" w:name="_Hlk154141849"/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549"/>
        <w:gridCol w:w="5454"/>
      </w:tblGrid>
      <w:tr w:rsidR="004B43B2" w:rsidRPr="006872F6" w14:paraId="2B4A479C" w14:textId="77777777" w:rsidTr="002B49F7">
        <w:trPr>
          <w:jc w:val="center"/>
        </w:trPr>
        <w:tc>
          <w:tcPr>
            <w:tcW w:w="1971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49D4C3A9" w14:textId="77777777" w:rsidR="004B43B2" w:rsidRPr="006872F6" w:rsidRDefault="004B43B2" w:rsidP="002B49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3029" w:type="pct"/>
            <w:vAlign w:val="center"/>
          </w:tcPr>
          <w:p w14:paraId="026301D7" w14:textId="77777777" w:rsidR="004B43B2" w:rsidRPr="006872F6" w:rsidRDefault="004B43B2" w:rsidP="002B49F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  <w:r>
              <w:rPr>
                <w:rFonts w:ascii="Ubuntu" w:hAnsi="Ubuntu" w:cs="Arial"/>
                <w:b/>
                <w:spacing w:val="-3"/>
              </w:rPr>
              <w:t>PARA LOS ARTICULOS DEL LOTE 1</w:t>
            </w:r>
          </w:p>
        </w:tc>
      </w:tr>
      <w:tr w:rsidR="004B43B2" w:rsidRPr="006872F6" w14:paraId="5EB6742B" w14:textId="77777777" w:rsidTr="002B49F7">
        <w:trPr>
          <w:jc w:val="center"/>
        </w:trPr>
        <w:tc>
          <w:tcPr>
            <w:tcW w:w="1971" w:type="pct"/>
            <w:shd w:val="clear" w:color="auto" w:fill="8CC63F"/>
            <w:vAlign w:val="center"/>
          </w:tcPr>
          <w:p w14:paraId="5BA9EF7C" w14:textId="77777777" w:rsidR="004B43B2" w:rsidRPr="006872F6" w:rsidRDefault="004B43B2" w:rsidP="002B49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3029" w:type="pct"/>
            <w:vAlign w:val="center"/>
          </w:tcPr>
          <w:p w14:paraId="2155414A" w14:textId="77777777" w:rsidR="004B43B2" w:rsidRPr="006872F6" w:rsidRDefault="004B43B2" w:rsidP="002B49F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4B43B2" w:rsidRPr="006872F6" w14:paraId="654AB311" w14:textId="77777777" w:rsidTr="002B49F7">
        <w:trPr>
          <w:jc w:val="center"/>
        </w:trPr>
        <w:tc>
          <w:tcPr>
            <w:tcW w:w="1971" w:type="pct"/>
            <w:shd w:val="clear" w:color="auto" w:fill="8CC63F"/>
            <w:vAlign w:val="center"/>
          </w:tcPr>
          <w:p w14:paraId="18938FFB" w14:textId="77777777" w:rsidR="004B43B2" w:rsidRPr="006872F6" w:rsidRDefault="004B43B2" w:rsidP="002B49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IVA </w:t>
            </w:r>
          </w:p>
        </w:tc>
        <w:tc>
          <w:tcPr>
            <w:tcW w:w="3029" w:type="pct"/>
            <w:vAlign w:val="center"/>
          </w:tcPr>
          <w:p w14:paraId="70075B69" w14:textId="77777777" w:rsidR="004B43B2" w:rsidRPr="006872F6" w:rsidRDefault="004B43B2" w:rsidP="002B49F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4B43B2" w:rsidRPr="006872F6" w14:paraId="478CA4AF" w14:textId="77777777" w:rsidTr="002B49F7">
        <w:trPr>
          <w:jc w:val="center"/>
        </w:trPr>
        <w:tc>
          <w:tcPr>
            <w:tcW w:w="1971" w:type="pct"/>
            <w:shd w:val="clear" w:color="auto" w:fill="8CC63F"/>
            <w:vAlign w:val="center"/>
          </w:tcPr>
          <w:p w14:paraId="7DC490FA" w14:textId="77777777" w:rsidR="004B43B2" w:rsidRPr="006872F6" w:rsidRDefault="004B43B2" w:rsidP="002B49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3029" w:type="pct"/>
            <w:vAlign w:val="center"/>
          </w:tcPr>
          <w:p w14:paraId="78FAC60C" w14:textId="77777777" w:rsidR="004B43B2" w:rsidRPr="006872F6" w:rsidRDefault="004B43B2" w:rsidP="002B49F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79969DD2" w14:textId="77777777" w:rsidR="004B43B2" w:rsidRDefault="004B43B2" w:rsidP="004B43B2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bookmarkEnd w:id="10"/>
    <w:p w14:paraId="6731737E" w14:textId="77777777" w:rsidR="004B43B2" w:rsidRDefault="004B43B2" w:rsidP="004B43B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6F28842F" w14:textId="43D3EB13" w:rsidR="004B43B2" w:rsidRPr="00B27AD3" w:rsidRDefault="004B43B2" w:rsidP="004B43B2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spacing w:val="-3"/>
          <w:sz w:val="20"/>
          <w:szCs w:val="20"/>
          <w:u w:val="single"/>
        </w:rPr>
      </w:pPr>
      <w:r w:rsidRPr="009C31CD">
        <w:rPr>
          <w:rFonts w:ascii="Ubuntu" w:hAnsi="Ubuntu" w:cstheme="minorHAnsi"/>
          <w:b/>
          <w:spacing w:val="-3"/>
          <w:sz w:val="20"/>
          <w:szCs w:val="20"/>
          <w:highlight w:val="yellow"/>
          <w:u w:val="single"/>
        </w:rPr>
        <w:t xml:space="preserve">ADJUNTAR EL XCEL DE OFERTA ECONOMICA CUMPLIMENTANDO </w:t>
      </w:r>
      <w:r w:rsidR="009C31CD" w:rsidRPr="009C31CD">
        <w:rPr>
          <w:rFonts w:ascii="Ubuntu" w:hAnsi="Ubuntu" w:cstheme="minorHAnsi"/>
          <w:b/>
          <w:spacing w:val="-3"/>
          <w:sz w:val="20"/>
          <w:szCs w:val="20"/>
          <w:highlight w:val="yellow"/>
          <w:u w:val="single"/>
        </w:rPr>
        <w:t>EL MISMO</w:t>
      </w:r>
    </w:p>
    <w:p w14:paraId="0063EFFF" w14:textId="77777777" w:rsidR="004B43B2" w:rsidRDefault="004B43B2" w:rsidP="004B43B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447B6D9" w14:textId="77777777" w:rsidR="004B43B2" w:rsidRDefault="004B43B2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b/>
          <w:spacing w:val="-3"/>
          <w:sz w:val="20"/>
          <w:szCs w:val="20"/>
          <w:lang w:val="es-ES_tradnl" w:eastAsia="es-ES_tradnl"/>
        </w:rPr>
      </w:pPr>
    </w:p>
    <w:p w14:paraId="0DDA28D1" w14:textId="77777777" w:rsidR="004B43B2" w:rsidRDefault="004B43B2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95BC9DA" w14:textId="77777777" w:rsidR="00967283" w:rsidRDefault="00967283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95BC9DB" w14:textId="77777777" w:rsidR="00AB1C10" w:rsidRPr="00886FBC" w:rsidRDefault="00AB1C10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</w:p>
    <w:p w14:paraId="495BC9DC" w14:textId="77777777" w:rsidR="00AB1C10" w:rsidRPr="008411F6" w:rsidRDefault="00AB1C10" w:rsidP="00AB1C10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14:paraId="495BC9DD" w14:textId="77777777" w:rsidR="00AB1C10" w:rsidRPr="008411F6" w:rsidRDefault="00AB1C10" w:rsidP="00AB1C10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14:paraId="495BC9DE" w14:textId="77777777" w:rsidR="00AB1C10" w:rsidRDefault="009C31CD" w:rsidP="00AB1C10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495BC9E2">
          <v:rect id="_x0000_i1025" style="width:0;height:1.5pt" o:hralign="center" o:hrstd="t" o:hr="t" fillcolor="gray" stroked="f"/>
        </w:pict>
      </w:r>
    </w:p>
    <w:p w14:paraId="495BC9DF" w14:textId="77777777" w:rsidR="00AB1C10" w:rsidRDefault="00AB1C10" w:rsidP="00AB1C10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495BC9E0" w14:textId="77777777" w:rsidR="00AB1C10" w:rsidRPr="00FA5A31" w:rsidRDefault="00AB1C10" w:rsidP="00AB1C10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495BC9E1" w14:textId="77777777" w:rsidR="00873EB8" w:rsidRPr="00AB1C10" w:rsidRDefault="00AB1C10" w:rsidP="00AB1C10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73EB8" w:rsidRPr="00AB1C10" w:rsidSect="00C5217C">
      <w:headerReference w:type="default" r:id="rId11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A52C5" w14:textId="77777777" w:rsidR="005F387C" w:rsidRDefault="005F387C" w:rsidP="00D31BC4">
      <w:r>
        <w:separator/>
      </w:r>
    </w:p>
  </w:endnote>
  <w:endnote w:type="continuationSeparator" w:id="0">
    <w:p w14:paraId="644BC905" w14:textId="77777777" w:rsidR="005F387C" w:rsidRDefault="005F387C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C8E0F" w14:textId="77777777" w:rsidR="005F387C" w:rsidRDefault="005F387C" w:rsidP="00D31BC4">
      <w:r>
        <w:separator/>
      </w:r>
    </w:p>
  </w:footnote>
  <w:footnote w:type="continuationSeparator" w:id="0">
    <w:p w14:paraId="4090BEEB" w14:textId="77777777" w:rsidR="005F387C" w:rsidRDefault="005F387C" w:rsidP="00D31BC4">
      <w:r>
        <w:continuationSeparator/>
      </w:r>
    </w:p>
  </w:footnote>
  <w:footnote w:id="1">
    <w:p w14:paraId="495BC9EA" w14:textId="77777777" w:rsidR="00AB1C10" w:rsidRPr="00181190" w:rsidRDefault="00AB1C10" w:rsidP="00AB1C10">
      <w:pPr>
        <w:pStyle w:val="Textonotapie"/>
        <w:jc w:val="both"/>
        <w:rPr>
          <w:rFonts w:ascii="Verdana" w:hAnsi="Verdana"/>
          <w:sz w:val="16"/>
          <w:szCs w:val="16"/>
        </w:rPr>
      </w:pPr>
      <w:r w:rsidRPr="00480AB7">
        <w:rPr>
          <w:rStyle w:val="Refdenotaalpie"/>
          <w:rFonts w:ascii="Verdana" w:hAnsi="Verdana"/>
          <w:szCs w:val="20"/>
        </w:rPr>
        <w:footnoteRef/>
      </w:r>
      <w:r w:rsidRPr="00181190">
        <w:rPr>
          <w:rFonts w:ascii="Verdana" w:hAnsi="Verdana"/>
          <w:sz w:val="16"/>
          <w:szCs w:val="16"/>
        </w:rPr>
        <w:t xml:space="preserve"> Los modelos de oferta económica específicos para cada lote han sido publicados junto con el anuncio de pliegos dentro del perfil del contratante de Mutua Montañesa.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BC9E7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495BC9E8" wp14:editId="495BC9E9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2131822108">
    <w:abstractNumId w:val="0"/>
  </w:num>
  <w:num w:numId="2" w16cid:durableId="848983639">
    <w:abstractNumId w:val="0"/>
  </w:num>
  <w:num w:numId="3" w16cid:durableId="172569202">
    <w:abstractNumId w:val="0"/>
  </w:num>
  <w:num w:numId="4" w16cid:durableId="2064020492">
    <w:abstractNumId w:val="0"/>
  </w:num>
  <w:num w:numId="5" w16cid:durableId="1882664366">
    <w:abstractNumId w:val="0"/>
  </w:num>
  <w:num w:numId="6" w16cid:durableId="2119595328">
    <w:abstractNumId w:val="0"/>
  </w:num>
  <w:num w:numId="7" w16cid:durableId="905412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217C"/>
    <w:rsid w:val="00012B9C"/>
    <w:rsid w:val="000264AF"/>
    <w:rsid w:val="0006110D"/>
    <w:rsid w:val="00076E45"/>
    <w:rsid w:val="000A6C89"/>
    <w:rsid w:val="000E5F88"/>
    <w:rsid w:val="001027EC"/>
    <w:rsid w:val="001177BB"/>
    <w:rsid w:val="00197917"/>
    <w:rsid w:val="001C1CC5"/>
    <w:rsid w:val="001C403D"/>
    <w:rsid w:val="00204DD6"/>
    <w:rsid w:val="00217FD7"/>
    <w:rsid w:val="00234D6A"/>
    <w:rsid w:val="002415D2"/>
    <w:rsid w:val="0027022F"/>
    <w:rsid w:val="002E384B"/>
    <w:rsid w:val="00355395"/>
    <w:rsid w:val="003868E8"/>
    <w:rsid w:val="003D7EB1"/>
    <w:rsid w:val="00407197"/>
    <w:rsid w:val="004301B3"/>
    <w:rsid w:val="00447DA4"/>
    <w:rsid w:val="004A648F"/>
    <w:rsid w:val="004B43B2"/>
    <w:rsid w:val="004F5C65"/>
    <w:rsid w:val="0050345D"/>
    <w:rsid w:val="005069A9"/>
    <w:rsid w:val="00556095"/>
    <w:rsid w:val="00564AF4"/>
    <w:rsid w:val="005F387C"/>
    <w:rsid w:val="005F5577"/>
    <w:rsid w:val="00616514"/>
    <w:rsid w:val="00655F9D"/>
    <w:rsid w:val="00685D6F"/>
    <w:rsid w:val="006A0DA1"/>
    <w:rsid w:val="006D1EE9"/>
    <w:rsid w:val="006E10D4"/>
    <w:rsid w:val="00725057"/>
    <w:rsid w:val="0074360B"/>
    <w:rsid w:val="00756F2D"/>
    <w:rsid w:val="00873EB8"/>
    <w:rsid w:val="0089198D"/>
    <w:rsid w:val="008C67F7"/>
    <w:rsid w:val="009163E2"/>
    <w:rsid w:val="009256D3"/>
    <w:rsid w:val="00931A30"/>
    <w:rsid w:val="00961A60"/>
    <w:rsid w:val="00967283"/>
    <w:rsid w:val="00993F20"/>
    <w:rsid w:val="009C31CD"/>
    <w:rsid w:val="00A0034B"/>
    <w:rsid w:val="00A67A4B"/>
    <w:rsid w:val="00AA022A"/>
    <w:rsid w:val="00AB1C10"/>
    <w:rsid w:val="00AD0B1B"/>
    <w:rsid w:val="00AE1A72"/>
    <w:rsid w:val="00AF28D0"/>
    <w:rsid w:val="00B05CD9"/>
    <w:rsid w:val="00B42532"/>
    <w:rsid w:val="00BC3876"/>
    <w:rsid w:val="00BD624C"/>
    <w:rsid w:val="00BE695D"/>
    <w:rsid w:val="00BF5701"/>
    <w:rsid w:val="00BF6624"/>
    <w:rsid w:val="00C02BEF"/>
    <w:rsid w:val="00C074E2"/>
    <w:rsid w:val="00C222B1"/>
    <w:rsid w:val="00C5217C"/>
    <w:rsid w:val="00C83841"/>
    <w:rsid w:val="00CA4746"/>
    <w:rsid w:val="00CF3251"/>
    <w:rsid w:val="00D31BC4"/>
    <w:rsid w:val="00D31F0A"/>
    <w:rsid w:val="00D83344"/>
    <w:rsid w:val="00DC5DB1"/>
    <w:rsid w:val="00E161E8"/>
    <w:rsid w:val="00E53333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95BC93C"/>
  <w15:docId w15:val="{078C894A-76FD-45A4-A364-7267950F3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13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d9b448df9501912d08016a4d84033148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974e3bf89ba1b9b5ef7fbe97affed1e1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Props1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44DB82-B1ED-43AD-9E23-3F03ECC3CC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B78ABA6-4046-4843-9870-CF06A787E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263</Words>
  <Characters>1447</Characters>
  <Application>Microsoft Office Word</Application>
  <DocSecurity>0</DocSecurity>
  <Lines>12</Lines>
  <Paragraphs>3</Paragraphs>
  <ScaleCrop>false</ScaleCrop>
  <Company>Mutua Montañesa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Julio Palacio Mendez</cp:lastModifiedBy>
  <cp:revision>29</cp:revision>
  <dcterms:created xsi:type="dcterms:W3CDTF">2020-12-17T11:34:00Z</dcterms:created>
  <dcterms:modified xsi:type="dcterms:W3CDTF">2026-02-24T09:30:00Z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88cd2a6e-9f90-49cc-8966-45860601cb8a</vt:lpwstr>
  </property>
  <property fmtid="{D5CDD505-2E9C-101B-9397-08002B2CF9AE}" pid="3" name="ContentTypeId">
    <vt:lpwstr>0x010100FADA5FAC3E2E88448683DE4DB4EDEA16</vt:lpwstr>
  </property>
  <property fmtid="{D5CDD505-2E9C-101B-9397-08002B2CF9AE}" pid="4" name="MediaServiceImageTags">
    <vt:lpwstr/>
  </property>
</Properties>
</file>